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6AF7" w14:textId="77777777" w:rsidR="00BB30DE" w:rsidRDefault="00BB30DE" w:rsidP="00BB30DE">
      <w:r>
        <w:rPr>
          <w:rFonts w:hint="eastAsia"/>
        </w:rPr>
        <w:t>今回は、エノテカ社の物流システムについて説明いたします。</w:t>
      </w:r>
    </w:p>
    <w:p w14:paraId="753438FA" w14:textId="77777777" w:rsidR="00BB30DE" w:rsidRDefault="00BB30DE" w:rsidP="00BB30DE">
      <w:r>
        <w:rPr>
          <w:rFonts w:hint="eastAsia"/>
        </w:rPr>
        <w:t>現地船積みから国内物流までの全体の流れ、輸入手続きの詳細、そして商品がお客様に届くまでの物流プロセスについて理解を深めていきましょう。</w:t>
      </w:r>
    </w:p>
    <w:p w14:paraId="3F75AAEA" w14:textId="77777777" w:rsidR="00BB30DE" w:rsidRDefault="00BB30DE" w:rsidP="00BB30DE"/>
    <w:p w14:paraId="56C95AE4" w14:textId="1ACCD78B" w:rsidR="00BB30DE" w:rsidRDefault="00BB30DE" w:rsidP="00BB30DE">
      <w:r>
        <w:rPr>
          <w:rFonts w:hint="eastAsia"/>
        </w:rPr>
        <w:t>エノテカ社では、世界各国から輸入したワインを効率的にお客様にお届けするため、綿密に設計された物流システムを構築しています。</w:t>
      </w:r>
    </w:p>
    <w:p w14:paraId="05B0B0FA" w14:textId="77777777" w:rsidR="00BB30DE" w:rsidRDefault="00BB30DE" w:rsidP="00BB30DE">
      <w:r>
        <w:rPr>
          <w:rFonts w:hint="eastAsia"/>
        </w:rPr>
        <w:t>このシステムは、海外の産地から日本国内の倉庫、そして最終的にお客様のもとまで、ワインの品質を保持しながら迅速かつ確実に配送することを目的としています。</w:t>
      </w:r>
    </w:p>
    <w:p w14:paraId="6682199F" w14:textId="069FAD68" w:rsidR="00BB30DE" w:rsidRDefault="00BB30DE" w:rsidP="00BB30DE">
      <w:r>
        <w:rPr>
          <w:rFonts w:hint="eastAsia"/>
        </w:rPr>
        <w:t>特にワインは湿度の管理が重要な商品であるため、輸送から保管まで一貫した品質管理体制を整えています。</w:t>
      </w:r>
    </w:p>
    <w:p w14:paraId="20722FCA" w14:textId="77777777" w:rsidR="00BB30DE" w:rsidRDefault="00BB30DE" w:rsidP="00BB30DE"/>
    <w:p w14:paraId="199F9588" w14:textId="202AAE6C" w:rsidR="00BB30DE" w:rsidRDefault="00BB30DE" w:rsidP="00BB30DE">
      <w:r>
        <w:rPr>
          <w:rFonts w:hint="eastAsia"/>
        </w:rPr>
        <w:t>それでは、現地船積みから国内物流までの全体的な流れを説明します。</w:t>
      </w:r>
    </w:p>
    <w:p w14:paraId="3629B819" w14:textId="77777777" w:rsidR="00BB30DE" w:rsidRDefault="00BB30DE" w:rsidP="00BB30DE"/>
    <w:p w14:paraId="5161E31A" w14:textId="77777777" w:rsidR="00BB30DE" w:rsidRDefault="00BB30DE" w:rsidP="00BB30DE">
      <w:r>
        <w:rPr>
          <w:rFonts w:hint="eastAsia"/>
        </w:rPr>
        <w:t>エノテカ社では、世界各地の産地からワインを輸入しています。</w:t>
      </w:r>
    </w:p>
    <w:p w14:paraId="7CF8C86C" w14:textId="7B1B7E07" w:rsidR="00BB30DE" w:rsidRDefault="00BB30DE" w:rsidP="00BB30DE">
      <w:r>
        <w:rPr>
          <w:rFonts w:hint="eastAsia"/>
        </w:rPr>
        <w:t>主な輸入元は、ヨーロッパ、チリ・アルゼンチン、オーストラリア、ニュージーランド、アメリカなどです。</w:t>
      </w:r>
    </w:p>
    <w:p w14:paraId="7B31E082" w14:textId="77777777" w:rsidR="00BB30DE" w:rsidRDefault="00BB30DE" w:rsidP="00BB30DE">
      <w:r>
        <w:rPr>
          <w:rFonts w:hint="eastAsia"/>
        </w:rPr>
        <w:t>輸送方法は主に船便を使用しており、輸送期間は産地によって異なります。</w:t>
      </w:r>
    </w:p>
    <w:p w14:paraId="6F2DC334" w14:textId="1508300B" w:rsidR="00BB30DE" w:rsidRDefault="00BB30DE" w:rsidP="00BB30DE">
      <w:r>
        <w:rPr>
          <w:rFonts w:hint="eastAsia"/>
        </w:rPr>
        <w:t>ヨーロッパ</w:t>
      </w:r>
      <w:r>
        <w:t>、チリ・アルゼンチンからは約1</w:t>
      </w:r>
      <w:r>
        <w:rPr>
          <w:rFonts w:hint="eastAsia"/>
        </w:rPr>
        <w:t>か月</w:t>
      </w:r>
      <w:r>
        <w:t>から3ヶ月間、</w:t>
      </w:r>
      <w:r>
        <w:rPr>
          <w:rFonts w:hint="eastAsia"/>
        </w:rPr>
        <w:t>オーストラリア、ニュージーランド</w:t>
      </w:r>
      <w:r>
        <w:t>からは約1</w:t>
      </w:r>
      <w:r>
        <w:rPr>
          <w:rFonts w:hint="eastAsia"/>
        </w:rPr>
        <w:t>か月</w:t>
      </w:r>
      <w:r>
        <w:t>から</w:t>
      </w:r>
      <w:r>
        <w:rPr>
          <w:rFonts w:hint="eastAsia"/>
        </w:rPr>
        <w:t>2</w:t>
      </w:r>
      <w:r>
        <w:t>ヶ月間、</w:t>
      </w:r>
      <w:r>
        <w:rPr>
          <w:rFonts w:hint="eastAsia"/>
        </w:rPr>
        <w:t>アメリカや</w:t>
      </w:r>
      <w:r>
        <w:t>その他の</w:t>
      </w:r>
      <w:r>
        <w:rPr>
          <w:rFonts w:hint="eastAsia"/>
        </w:rPr>
        <w:t>国</w:t>
      </w:r>
      <w:r>
        <w:t>からは約2週間程度を要します。</w:t>
      </w:r>
    </w:p>
    <w:p w14:paraId="49A6985A" w14:textId="77777777" w:rsidR="00BB30DE" w:rsidRDefault="00BB30DE" w:rsidP="00BB30DE">
      <w:r>
        <w:rPr>
          <w:rFonts w:hint="eastAsia"/>
        </w:rPr>
        <w:t>緊急性の高い商品や少量の商品については、一部航空便も利用しています。</w:t>
      </w:r>
    </w:p>
    <w:p w14:paraId="00AED2F0" w14:textId="77777777" w:rsidR="00BB30DE" w:rsidRDefault="00BB30DE" w:rsidP="00BB30DE"/>
    <w:p w14:paraId="177EA3CE" w14:textId="5BEF0515" w:rsidR="00BB30DE" w:rsidRDefault="00BB30DE" w:rsidP="00BB30DE">
      <w:r>
        <w:rPr>
          <w:rFonts w:hint="eastAsia"/>
        </w:rPr>
        <w:t>日本国内では、主要な物流拠点として佐川倉庫と那須倉庫の</w:t>
      </w:r>
      <w:r>
        <w:t>2つを</w:t>
      </w:r>
      <w:r>
        <w:rPr>
          <w:rFonts w:hint="eastAsia"/>
        </w:rPr>
        <w:t>有しています</w:t>
      </w:r>
      <w:r>
        <w:t>。</w:t>
      </w:r>
    </w:p>
    <w:p w14:paraId="705ED599" w14:textId="3D1F8566" w:rsidR="00BB30DE" w:rsidRDefault="00BB30DE" w:rsidP="00BB30DE">
      <w:r>
        <w:rPr>
          <w:rFonts w:hint="eastAsia"/>
        </w:rPr>
        <w:t>佐川倉庫は、</w:t>
      </w:r>
      <w:r>
        <w:t>2022年12月末時点で357万3千本、6,389SKU</w:t>
      </w:r>
      <w:r w:rsidRPr="006E2D06">
        <w:rPr>
          <w:rFonts w:hint="eastAsia"/>
          <w:b/>
          <w:bCs/>
          <w:color w:val="EE0000"/>
        </w:rPr>
        <w:t>(補足※1)</w:t>
      </w:r>
      <w:r>
        <w:t>という大量の在庫を保管しており、エノテカ社の主要配送センターとして機能しています。</w:t>
      </w:r>
    </w:p>
    <w:p w14:paraId="01353E87" w14:textId="77777777" w:rsidR="00BB30DE" w:rsidRDefault="00BB30DE" w:rsidP="00BB30DE">
      <w:r>
        <w:rPr>
          <w:rFonts w:hint="eastAsia"/>
        </w:rPr>
        <w:t>那須倉庫は、那須エイジング・ワインセラーとして、長期熟成を目的とした特別な保管環境を提供しています。</w:t>
      </w:r>
    </w:p>
    <w:p w14:paraId="7E936176" w14:textId="77777777" w:rsidR="00BB30DE" w:rsidRDefault="00BB30DE" w:rsidP="00BB30DE"/>
    <w:p w14:paraId="0549181D" w14:textId="77777777" w:rsidR="006E2D06" w:rsidRDefault="00BB30DE" w:rsidP="00BB30DE">
      <w:r>
        <w:rPr>
          <w:rFonts w:hint="eastAsia"/>
        </w:rPr>
        <w:t>また、お客様向けのレンタルセラーサービスも提供しています。</w:t>
      </w:r>
    </w:p>
    <w:p w14:paraId="5F26CB28" w14:textId="2ED20BF3" w:rsidR="00BB30DE" w:rsidRDefault="00BB30DE" w:rsidP="00BB30DE">
      <w:r>
        <w:t>2022年12月末時点で、</w:t>
      </w:r>
      <w:r w:rsidR="006E2D06">
        <w:t>7,532名の会員様</w:t>
      </w:r>
      <w:r w:rsidR="006E2D06">
        <w:rPr>
          <w:rFonts w:hint="eastAsia"/>
        </w:rPr>
        <w:t>中、</w:t>
      </w:r>
      <w:r>
        <w:t>5,316名の</w:t>
      </w:r>
      <w:r w:rsidR="006E2D06" w:rsidRPr="006E2D06">
        <w:rPr>
          <w:rFonts w:hint="eastAsia"/>
        </w:rPr>
        <w:t>会員様</w:t>
      </w:r>
      <w:r>
        <w:t>が</w:t>
      </w:r>
      <w:r w:rsidR="006E2D06">
        <w:rPr>
          <w:rFonts w:hint="eastAsia"/>
        </w:rPr>
        <w:t>ご利用</w:t>
      </w:r>
      <w:r>
        <w:t>されており、38万5千本の大切なワインを53万8千本の保管能力</w:t>
      </w:r>
      <w:r w:rsidR="006E2D06">
        <w:rPr>
          <w:rFonts w:hint="eastAsia"/>
        </w:rPr>
        <w:t>を有する</w:t>
      </w:r>
      <w:r>
        <w:t>中</w:t>
      </w:r>
      <w:r w:rsidR="006E2D06">
        <w:rPr>
          <w:rFonts w:hint="eastAsia"/>
        </w:rPr>
        <w:t>、</w:t>
      </w:r>
      <w:r>
        <w:t>適切に管理しています。</w:t>
      </w:r>
    </w:p>
    <w:p w14:paraId="264C5179" w14:textId="77777777" w:rsidR="002B63F1" w:rsidRDefault="00BB30DE" w:rsidP="00BB30DE">
      <w:r>
        <w:rPr>
          <w:rFonts w:hint="eastAsia"/>
        </w:rPr>
        <w:t>このサービスにより、お客様は専門的な温度・湿度管理のもとでワインを熟成させることができます。</w:t>
      </w:r>
    </w:p>
    <w:p w14:paraId="6E4CB0D8" w14:textId="25B1851C" w:rsidR="00BB30DE" w:rsidRDefault="006E2D06" w:rsidP="00BB30DE">
      <w:r w:rsidRPr="002B63F1">
        <w:rPr>
          <w:rFonts w:hint="eastAsia"/>
          <w:b/>
          <w:bCs/>
          <w:color w:val="EE0000"/>
        </w:rPr>
        <w:t>(レンタルセラーに関しては資料内情報不足</w:t>
      </w:r>
      <w:r w:rsidR="002B63F1">
        <w:rPr>
          <w:rFonts w:hint="eastAsia"/>
          <w:b/>
          <w:bCs/>
          <w:color w:val="EE0000"/>
        </w:rPr>
        <w:t>のため、資料からの推測シナリオ</w:t>
      </w:r>
      <w:r w:rsidRPr="002B63F1">
        <w:rPr>
          <w:rFonts w:hint="eastAsia"/>
          <w:b/>
          <w:bCs/>
          <w:color w:val="EE0000"/>
        </w:rPr>
        <w:t>)</w:t>
      </w:r>
    </w:p>
    <w:p w14:paraId="10B4752F" w14:textId="77777777" w:rsidR="00BB30DE" w:rsidRDefault="00BB30DE" w:rsidP="00BB30DE"/>
    <w:p w14:paraId="77C2639B" w14:textId="77777777" w:rsidR="006E2D06" w:rsidRPr="002B63F1" w:rsidRDefault="006E2D06" w:rsidP="00BB30DE"/>
    <w:p w14:paraId="22162B8A" w14:textId="77777777" w:rsidR="00B3304E" w:rsidRDefault="00B3304E" w:rsidP="00B3304E">
      <w:r>
        <w:rPr>
          <w:rFonts w:hint="eastAsia"/>
        </w:rPr>
        <w:lastRenderedPageBreak/>
        <w:t>次に、ワインが海外から日本に到着してから、実際に販売可能になるまでの輸入手続きについて、具体的な流れを説明します。</w:t>
      </w:r>
    </w:p>
    <w:p w14:paraId="482C1189" w14:textId="77777777" w:rsidR="00B3304E" w:rsidRDefault="00B3304E" w:rsidP="00B3304E"/>
    <w:p w14:paraId="4C0D5123" w14:textId="77777777" w:rsidR="00B3304E" w:rsidRDefault="00B3304E" w:rsidP="00B3304E">
      <w:r>
        <w:rPr>
          <w:rFonts w:hint="eastAsia"/>
        </w:rPr>
        <w:t>海外から船便で到着したコンテナは、まず日本の港に陸揚げされます。</w:t>
      </w:r>
    </w:p>
    <w:p w14:paraId="2346B606" w14:textId="5DA98983" w:rsidR="00B3304E" w:rsidRDefault="00B3304E" w:rsidP="00B3304E">
      <w:r>
        <w:rPr>
          <w:rFonts w:hint="eastAsia"/>
        </w:rPr>
        <w:t>コンテナは港湾地区の指定された場所に一時保管され、次の作業の準備が整います。</w:t>
      </w:r>
    </w:p>
    <w:p w14:paraId="1C3596DD" w14:textId="77777777" w:rsidR="00B3304E" w:rsidRDefault="00B3304E" w:rsidP="00B3304E"/>
    <w:p w14:paraId="66EDC5C9" w14:textId="77777777" w:rsidR="00B3304E" w:rsidRDefault="00B3304E" w:rsidP="00B3304E">
      <w:r>
        <w:rPr>
          <w:rFonts w:hint="eastAsia"/>
        </w:rPr>
        <w:t>コンテナから実際の商品を取り出す作業を「デバンニング」と呼びます。</w:t>
      </w:r>
    </w:p>
    <w:p w14:paraId="2758BB0E" w14:textId="4EE94AF7" w:rsidR="00B3304E" w:rsidRDefault="00B3304E" w:rsidP="00B3304E">
      <w:r>
        <w:rPr>
          <w:rFonts w:hint="eastAsia"/>
        </w:rPr>
        <w:t>この作業では、輸送中にワインボトルが破損していないか、ラベルが剥がれていないか、コルクに問題がないかなど、商品の状態を一本一本丁寧に確認します。</w:t>
      </w:r>
    </w:p>
    <w:p w14:paraId="35B1156F" w14:textId="77777777" w:rsidR="00B3304E" w:rsidRDefault="00B3304E" w:rsidP="00B3304E"/>
    <w:p w14:paraId="61E74685" w14:textId="77777777" w:rsidR="00B3304E" w:rsidRDefault="00B3304E" w:rsidP="00B3304E">
      <w:r>
        <w:rPr>
          <w:rFonts w:hint="eastAsia"/>
        </w:rPr>
        <w:t>海上輸送は長期間にわたるため、温度変化や振動により商品に影響が出る可能性があります。</w:t>
      </w:r>
    </w:p>
    <w:p w14:paraId="120CCFDF" w14:textId="65900A48" w:rsidR="00B3304E" w:rsidRDefault="00B3304E" w:rsidP="00B3304E">
      <w:r>
        <w:rPr>
          <w:rFonts w:hint="eastAsia"/>
        </w:rPr>
        <w:t>そのため、この段階での品質チェックは非常に重要な作業となります。</w:t>
      </w:r>
    </w:p>
    <w:p w14:paraId="2B45AA53" w14:textId="77777777" w:rsidR="00B3304E" w:rsidRDefault="00B3304E" w:rsidP="00B3304E"/>
    <w:p w14:paraId="6547394E" w14:textId="00893868" w:rsidR="00B3304E" w:rsidRDefault="00B3304E" w:rsidP="00B3304E">
      <w:r>
        <w:rPr>
          <w:rFonts w:hint="eastAsia"/>
        </w:rPr>
        <w:t>デバンニングが完了すると、フォワーダー（通関業者）に通関指示が出されます。</w:t>
      </w:r>
    </w:p>
    <w:p w14:paraId="7113FBF7" w14:textId="77777777" w:rsidR="00B3304E" w:rsidRDefault="00B3304E" w:rsidP="00B3304E">
      <w:r>
        <w:rPr>
          <w:rFonts w:hint="eastAsia"/>
        </w:rPr>
        <w:t>通関手続きでは、まず輸入申告書を税関に提出します。</w:t>
      </w:r>
    </w:p>
    <w:p w14:paraId="786E4C5C" w14:textId="2AA40301" w:rsidR="00B3304E" w:rsidRDefault="00B3304E" w:rsidP="00B3304E">
      <w:r>
        <w:rPr>
          <w:rFonts w:hint="eastAsia"/>
        </w:rPr>
        <w:t>この申告書には、商品の詳細情報、数量、価格、原産国などが記載されています。</w:t>
      </w:r>
    </w:p>
    <w:p w14:paraId="328CCD8F" w14:textId="77777777" w:rsidR="00B3304E" w:rsidRDefault="00B3304E" w:rsidP="00B3304E"/>
    <w:p w14:paraId="2398FC5C" w14:textId="77777777" w:rsidR="00B3304E" w:rsidRDefault="00B3304E" w:rsidP="00B3304E">
      <w:r>
        <w:rPr>
          <w:rFonts w:hint="eastAsia"/>
        </w:rPr>
        <w:t>ワインは酒類のため、通常の関税に加えて酒税の計算も行われます。</w:t>
      </w:r>
    </w:p>
    <w:p w14:paraId="3A745C42" w14:textId="5EB6BDB7" w:rsidR="00B3304E" w:rsidRDefault="00B3304E" w:rsidP="00B3304E">
      <w:r>
        <w:rPr>
          <w:rFonts w:hint="eastAsia"/>
        </w:rPr>
        <w:t>また、食品衛生法に基づく検査も必要で、場合によっては実際に商品をサンプリングして検査が実施されることもあります。</w:t>
      </w:r>
    </w:p>
    <w:p w14:paraId="4DA1F73B" w14:textId="77777777" w:rsidR="00B3304E" w:rsidRDefault="00B3304E" w:rsidP="00B3304E"/>
    <w:p w14:paraId="1D042D1D" w14:textId="3F1617F5" w:rsidR="00B3304E" w:rsidRDefault="00B3304E" w:rsidP="00B3304E">
      <w:r>
        <w:rPr>
          <w:rFonts w:hint="eastAsia"/>
        </w:rPr>
        <w:t>税関での審査が完了し、関税・酒税・消費税の納付が完了すると、商品は「保税品」から「内国貨物」（課税済み商品）に変わります。</w:t>
      </w:r>
    </w:p>
    <w:p w14:paraId="7D0C10D8" w14:textId="77777777" w:rsidR="00B3304E" w:rsidRDefault="00B3304E" w:rsidP="00B3304E">
      <w:r>
        <w:rPr>
          <w:rFonts w:hint="eastAsia"/>
        </w:rPr>
        <w:t>この時点で初めて、商品は日本国内で自由に販売できる状態になります。</w:t>
      </w:r>
    </w:p>
    <w:p w14:paraId="444382E8" w14:textId="59967B7B" w:rsidR="00B3304E" w:rsidRDefault="00B3304E" w:rsidP="00B3304E">
      <w:r>
        <w:rPr>
          <w:rFonts w:hint="eastAsia"/>
        </w:rPr>
        <w:t>これを「課税」と呼んでいます。</w:t>
      </w:r>
    </w:p>
    <w:p w14:paraId="3DE9A221" w14:textId="77777777" w:rsidR="00B3304E" w:rsidRDefault="00B3304E" w:rsidP="00B3304E"/>
    <w:p w14:paraId="7C4E1D9A" w14:textId="52EF35A3" w:rsidR="00B3304E" w:rsidRDefault="00B3304E" w:rsidP="00B3304E">
      <w:r>
        <w:rPr>
          <w:rFonts w:hint="eastAsia"/>
        </w:rPr>
        <w:t>通関が完了した商品は、「雑荷役作業」という港湾での荷役作業を経て、運送会社に引き渡されます。</w:t>
      </w:r>
    </w:p>
    <w:p w14:paraId="0BCCA7D2" w14:textId="77777777" w:rsidR="00B3304E" w:rsidRDefault="00B3304E" w:rsidP="00B3304E">
      <w:r>
        <w:rPr>
          <w:rFonts w:hint="eastAsia"/>
        </w:rPr>
        <w:t>この作業では、商品を輸送に適した形で積み込み、運送会社のトラックに積載します。</w:t>
      </w:r>
    </w:p>
    <w:p w14:paraId="5BD28D90" w14:textId="46FDA5C1" w:rsidR="00B3304E" w:rsidRDefault="00B3304E" w:rsidP="00B3304E">
      <w:r>
        <w:rPr>
          <w:rFonts w:hint="eastAsia"/>
        </w:rPr>
        <w:t>ワインは温度管理が重要な商品のため、夏場などは保冷車両での輸送が手配されます。</w:t>
      </w:r>
    </w:p>
    <w:p w14:paraId="7D1EC889" w14:textId="77777777" w:rsidR="00B3304E" w:rsidRDefault="00B3304E" w:rsidP="00B3304E"/>
    <w:p w14:paraId="1DA7E784" w14:textId="77777777" w:rsidR="00B3304E" w:rsidRDefault="00B3304E" w:rsidP="00B3304E">
      <w:r>
        <w:rPr>
          <w:rFonts w:hint="eastAsia"/>
        </w:rPr>
        <w:t>運送会社への引き渡しが完了すると、いよいよ国内の倉庫への輸送が開始されます。</w:t>
      </w:r>
    </w:p>
    <w:p w14:paraId="505DD452" w14:textId="21002569" w:rsidR="00B3304E" w:rsidRDefault="00B3304E" w:rsidP="00B3304E">
      <w:r>
        <w:rPr>
          <w:rFonts w:hint="eastAsia"/>
        </w:rPr>
        <w:t>エノテカ社の場合は、主に佐川倉庫への輸送が行われ、ここで最終的な品質チェックと在庫登録が実施されます。</w:t>
      </w:r>
    </w:p>
    <w:p w14:paraId="341DD404" w14:textId="77777777" w:rsidR="00B3304E" w:rsidRDefault="00B3304E" w:rsidP="00B3304E">
      <w:r>
        <w:rPr>
          <w:rFonts w:hint="eastAsia"/>
        </w:rPr>
        <w:t>このように、「船舶到着→デバンニング→通関→雑荷役→国内輸送」という一連のプロセス</w:t>
      </w:r>
      <w:r>
        <w:rPr>
          <w:rFonts w:hint="eastAsia"/>
        </w:rPr>
        <w:lastRenderedPageBreak/>
        <w:t>を経て、海外のワインが日本のお客様にお届けできる状態になるのです。</w:t>
      </w:r>
    </w:p>
    <w:p w14:paraId="74C05BF0" w14:textId="77777777" w:rsidR="002B2F89" w:rsidRDefault="002B2F89" w:rsidP="002B2F89">
      <w:pPr>
        <w:rPr>
          <w:b/>
          <w:bCs/>
        </w:rPr>
      </w:pPr>
    </w:p>
    <w:p w14:paraId="5A343A01" w14:textId="05DFC620" w:rsidR="002B2F89" w:rsidRDefault="002B2F89" w:rsidP="002B2F89">
      <w:r>
        <w:rPr>
          <w:rFonts w:hint="eastAsia"/>
        </w:rPr>
        <w:t>続いて、輸入されたワインという「物」が、サプライヤーからお客様の手元に届くまでの流れについて、物の流れの図を見ながら説明します。</w:t>
      </w:r>
    </w:p>
    <w:p w14:paraId="000C0A50" w14:textId="77777777" w:rsidR="002B2F89" w:rsidRDefault="002B2F89" w:rsidP="002B2F89"/>
    <w:p w14:paraId="078F64D0" w14:textId="73D2FB9F" w:rsidR="002B2F89" w:rsidRDefault="002B2F89" w:rsidP="002B2F89">
      <w:r>
        <w:rPr>
          <w:rFonts w:hint="eastAsia"/>
        </w:rPr>
        <w:t>ワインは「サプライヤー（海外仕入れ先）→</w:t>
      </w:r>
      <w:r>
        <w:t xml:space="preserve"> フォワーダー（船会社）→ アサヒロジ品川支店（佐川倉庫）→ 各販売チャネル → お客様」という一連の流れで移動していきます。</w:t>
      </w:r>
    </w:p>
    <w:p w14:paraId="7DB3A4F6" w14:textId="77777777" w:rsidR="002B2F89" w:rsidRDefault="002B2F89" w:rsidP="002B2F89"/>
    <w:p w14:paraId="109E0641" w14:textId="77777777" w:rsidR="002B2F89" w:rsidRDefault="002B2F89" w:rsidP="002B2F89">
      <w:r>
        <w:rPr>
          <w:rFonts w:hint="eastAsia"/>
        </w:rPr>
        <w:t>まず、海外のサプライヤーからフォワーダー（船会社）を通じて、ワインが日本に輸入されます。</w:t>
      </w:r>
    </w:p>
    <w:p w14:paraId="6539FB89" w14:textId="6FCC6DD2" w:rsidR="002B2F89" w:rsidRDefault="002B2F89" w:rsidP="002B2F89">
      <w:r>
        <w:rPr>
          <w:rFonts w:hint="eastAsia"/>
        </w:rPr>
        <w:t>この段階では、ワインはコンテナという大きな単位で船舶により運ばれてきます。</w:t>
      </w:r>
    </w:p>
    <w:p w14:paraId="7A9D2312" w14:textId="77777777" w:rsidR="002B2F89" w:rsidRDefault="002B2F89" w:rsidP="002B2F89">
      <w:r>
        <w:rPr>
          <w:rFonts w:hint="eastAsia"/>
        </w:rPr>
        <w:t>港に到着後、通関手続きを経てアサヒロジ品川支店（佐川倉庫）に入庫されます。</w:t>
      </w:r>
    </w:p>
    <w:p w14:paraId="7C73AA75" w14:textId="1962B3EC" w:rsidR="002B2F89" w:rsidRDefault="002B2F89" w:rsidP="002B2F89">
      <w:r>
        <w:rPr>
          <w:rFonts w:hint="eastAsia"/>
        </w:rPr>
        <w:t>ここで、ワインは初めて日本国内の在庫として登録されます。</w:t>
      </w:r>
    </w:p>
    <w:p w14:paraId="2A38677F" w14:textId="77777777" w:rsidR="002B2F89" w:rsidRDefault="002B2F89" w:rsidP="002B2F89"/>
    <w:p w14:paraId="6B9CF7B6" w14:textId="79576E89" w:rsidR="002B2F89" w:rsidRDefault="002B2F89" w:rsidP="002B2F89">
      <w:r>
        <w:rPr>
          <w:rFonts w:hint="eastAsia"/>
        </w:rPr>
        <w:t>佐川倉庫に到着したワインは、販売先に応じて振り分けられます。</w:t>
      </w:r>
    </w:p>
    <w:p w14:paraId="5076130C" w14:textId="77777777" w:rsidR="002B2F89" w:rsidRDefault="002B2F89" w:rsidP="002B2F89">
      <w:r>
        <w:rPr>
          <w:rFonts w:hint="eastAsia"/>
        </w:rPr>
        <w:t>一部のワインは、長期保管やエイジングが必要な場合、那須エイジング・ワインセラーに移動されます。</w:t>
      </w:r>
    </w:p>
    <w:p w14:paraId="7FD7E48B" w14:textId="50E73200" w:rsidR="002B2F89" w:rsidRDefault="002B2F89" w:rsidP="002B2F89">
      <w:r>
        <w:rPr>
          <w:rFonts w:hint="eastAsia"/>
        </w:rPr>
        <w:t>移動依頼・移動指示により、適切な保管環境でワインが管理されます。</w:t>
      </w:r>
    </w:p>
    <w:p w14:paraId="2592437D" w14:textId="77777777" w:rsidR="002B2F89" w:rsidRDefault="002B2F89" w:rsidP="002B2F89"/>
    <w:p w14:paraId="5BF92A30" w14:textId="5CC5A686" w:rsidR="002B2F89" w:rsidRDefault="002B2F89" w:rsidP="002B2F89">
      <w:r>
        <w:rPr>
          <w:rFonts w:hint="eastAsia"/>
        </w:rPr>
        <w:t>佐川倉庫から、ワインは</w:t>
      </w:r>
      <w:r>
        <w:t>3つの主要な販売チャネルに向けて出荷されます。</w:t>
      </w:r>
    </w:p>
    <w:p w14:paraId="1C23BA22" w14:textId="77777777" w:rsidR="002B2F89" w:rsidRDefault="002B2F89" w:rsidP="002B2F89"/>
    <w:p w14:paraId="56A53756" w14:textId="77777777" w:rsidR="002B2F89" w:rsidRDefault="002B2F89" w:rsidP="002B2F89">
      <w:r>
        <w:rPr>
          <w:rFonts w:hint="eastAsia"/>
        </w:rPr>
        <w:t>卸事業部ルートでは、受注・配送依頼を受けて梱包・納品が行われ、卸得意先に向けてワインが出荷されます。</w:t>
      </w:r>
    </w:p>
    <w:p w14:paraId="00D44E1B" w14:textId="21A87535" w:rsidR="002B2F89" w:rsidRDefault="002B2F89" w:rsidP="002B2F89">
      <w:r>
        <w:rPr>
          <w:rFonts w:hint="eastAsia"/>
        </w:rPr>
        <w:t>卸得意先には百貨店、スーパー、レストラン、ホテルなどがあります。</w:t>
      </w:r>
    </w:p>
    <w:p w14:paraId="52827001" w14:textId="77777777" w:rsidR="002B2F89" w:rsidRDefault="002B2F89" w:rsidP="002B2F89"/>
    <w:p w14:paraId="6BC50D0A" w14:textId="1B48CA37" w:rsidR="002B2F89" w:rsidRDefault="002B2F89" w:rsidP="002B2F89">
      <w:r>
        <w:rPr>
          <w:rFonts w:hint="eastAsia"/>
        </w:rPr>
        <w:t>ワインショップ各店ルートでは、直営店舗への配送指示により梱包・出荷が行われます。百貨店内店舗、路面店、アウトレット店それぞれに、ワインが配送されます。</w:t>
      </w:r>
    </w:p>
    <w:p w14:paraId="01DC0D15" w14:textId="77777777" w:rsidR="002B2F89" w:rsidRDefault="002B2F89" w:rsidP="002B2F89"/>
    <w:p w14:paraId="0192316C" w14:textId="710FAFE6" w:rsidR="002B2F89" w:rsidRDefault="002B2F89" w:rsidP="002B2F89">
      <w:r>
        <w:rPr>
          <w:rFonts w:hint="eastAsia"/>
        </w:rPr>
        <w:t>通販事業部ルートでは、個人のお客様からの注文に応じて、ワインが梱包・出荷されます。</w:t>
      </w:r>
    </w:p>
    <w:p w14:paraId="6AD4CB8C" w14:textId="77777777" w:rsidR="002B2F89" w:rsidRDefault="002B2F89" w:rsidP="002B2F89"/>
    <w:p w14:paraId="77C2E3CE" w14:textId="71EEA249" w:rsidR="002B2F89" w:rsidRDefault="002B2F89" w:rsidP="002B2F89">
      <w:r>
        <w:rPr>
          <w:rFonts w:hint="eastAsia"/>
        </w:rPr>
        <w:t>各販売チャネルを通じて、ワインは最終的にお客様の手元に届きます。</w:t>
      </w:r>
    </w:p>
    <w:p w14:paraId="6E15322A" w14:textId="77777777" w:rsidR="002B2F89" w:rsidRDefault="002B2F89" w:rsidP="002B2F89"/>
    <w:p w14:paraId="0AAA4256" w14:textId="0091A28A" w:rsidR="002B2F89" w:rsidRDefault="002B2F89" w:rsidP="002B2F89">
      <w:r>
        <w:rPr>
          <w:rFonts w:hint="eastAsia"/>
        </w:rPr>
        <w:t>卸得意先を通じたワインは、百貨店の店頭、スーパーの売り場、レストランやホテルの食卓でお客様に提供されます。</w:t>
      </w:r>
    </w:p>
    <w:p w14:paraId="303E73AD" w14:textId="77777777" w:rsidR="002B2F89" w:rsidRDefault="002B2F89" w:rsidP="002B2F89"/>
    <w:p w14:paraId="40BF9151" w14:textId="3E3271A4" w:rsidR="002B2F89" w:rsidRDefault="002B2F89" w:rsidP="002B2F89">
      <w:r>
        <w:rPr>
          <w:rFonts w:hint="eastAsia"/>
        </w:rPr>
        <w:lastRenderedPageBreak/>
        <w:t>直営ワインショップのワインは、店頭でお客様に販売され、お客様のご自宅に持ち帰られます。</w:t>
      </w:r>
    </w:p>
    <w:p w14:paraId="7F576FB9" w14:textId="77777777" w:rsidR="002B2F89" w:rsidRDefault="002B2F89" w:rsidP="002B2F89"/>
    <w:p w14:paraId="1036B37C" w14:textId="66E8782E" w:rsidR="002B2F89" w:rsidRDefault="002B2F89" w:rsidP="002B2F89">
      <w:r>
        <w:rPr>
          <w:rFonts w:hint="eastAsia"/>
        </w:rPr>
        <w:t>通販で購入されたワインは、宅配便により直接お客様のご自宅に配送されます。</w:t>
      </w:r>
    </w:p>
    <w:p w14:paraId="5CEB95FE" w14:textId="77777777" w:rsidR="002B2F89" w:rsidRDefault="002B2F89" w:rsidP="002B2F89"/>
    <w:p w14:paraId="1A3C3294" w14:textId="77777777" w:rsidR="002B2F89" w:rsidRDefault="002B2F89" w:rsidP="002B2F89">
      <w:r>
        <w:rPr>
          <w:rFonts w:hint="eastAsia"/>
        </w:rPr>
        <w:t>また、一部のワインについては、お客様専用の保管サービスとして、那須エイジング・ワインセラーのレンタルセラーに保管されます。</w:t>
      </w:r>
    </w:p>
    <w:p w14:paraId="450550D1" w14:textId="54E61839" w:rsidR="002B2F89" w:rsidRDefault="002B2F89" w:rsidP="002B2F89">
      <w:r>
        <w:rPr>
          <w:rFonts w:hint="eastAsia"/>
        </w:rPr>
        <w:t>この場合、お客様のワインとして那須倉庫で長期間保管され、お客様のご希望に応じて出庫・配送されます。</w:t>
      </w:r>
    </w:p>
    <w:p w14:paraId="7D6BEEA6" w14:textId="77777777" w:rsidR="002B2F89" w:rsidRDefault="002B2F89" w:rsidP="002B2F89"/>
    <w:p w14:paraId="4F1B47A1" w14:textId="77777777" w:rsidR="002B2F89" w:rsidRDefault="002B2F89" w:rsidP="002B2F89">
      <w:r>
        <w:rPr>
          <w:rFonts w:hint="eastAsia"/>
        </w:rPr>
        <w:t>このように、ワインという物は複数の段階を経てお客様に届けられますが、各段階で品質管理が重要になります。</w:t>
      </w:r>
    </w:p>
    <w:p w14:paraId="553E2699" w14:textId="30AF45F3" w:rsidR="002B2F89" w:rsidRDefault="002B2F89" w:rsidP="002B2F89">
      <w:r>
        <w:rPr>
          <w:rFonts w:hint="eastAsia"/>
        </w:rPr>
        <w:t>特に温度変化に敏感なワインは、輸送・保管の各段階で適切な温度管理が求められます。</w:t>
      </w:r>
    </w:p>
    <w:p w14:paraId="184E8D9F" w14:textId="4C5BAB99" w:rsidR="00BB30DE" w:rsidRDefault="002B2F89" w:rsidP="002B2F89">
      <w:r>
        <w:rPr>
          <w:rFonts w:hint="eastAsia"/>
        </w:rPr>
        <w:t>また、ガラスボトルという壊れやすい容器に入っているため、各移動段階での取り扱いには十分な注意が必要です。</w:t>
      </w:r>
    </w:p>
    <w:p w14:paraId="2E01131C" w14:textId="77777777" w:rsidR="002B2F89" w:rsidRDefault="002B2F89" w:rsidP="00BB30DE"/>
    <w:p w14:paraId="03CA7DF8" w14:textId="6497C8D9" w:rsidR="00BB30DE" w:rsidRDefault="00BB30DE" w:rsidP="00BB30DE">
      <w:r>
        <w:rPr>
          <w:rFonts w:hint="eastAsia"/>
        </w:rPr>
        <w:t>エノテカ社の物流システムには、以下のような特徴と強みがあります。</w:t>
      </w:r>
    </w:p>
    <w:p w14:paraId="29F6F829" w14:textId="77777777" w:rsidR="00BB30DE" w:rsidRDefault="00BB30DE" w:rsidP="00BB30DE"/>
    <w:p w14:paraId="0E8C6FC6" w14:textId="77777777" w:rsidR="002B2F89" w:rsidRDefault="00BB30DE" w:rsidP="00BB30DE">
      <w:r>
        <w:rPr>
          <w:rFonts w:hint="eastAsia"/>
        </w:rPr>
        <w:t>ワインの品質維持のため、輸入から配送まで一貫した温度管理を実施しています。</w:t>
      </w:r>
    </w:p>
    <w:p w14:paraId="1CD1F20B" w14:textId="7A46F0AF" w:rsidR="00BB30DE" w:rsidRDefault="00BB30DE" w:rsidP="00BB30DE">
      <w:r>
        <w:rPr>
          <w:rFonts w:hint="eastAsia"/>
        </w:rPr>
        <w:t>特に夏場は定温輸送車両を使用し、ワインに最適な温度での配送を行っています。</w:t>
      </w:r>
    </w:p>
    <w:p w14:paraId="12510125" w14:textId="77777777" w:rsidR="00BB30DE" w:rsidRDefault="00BB30DE" w:rsidP="00BB30DE"/>
    <w:p w14:paraId="30A87C3F" w14:textId="77777777" w:rsidR="002B2F89" w:rsidRDefault="00BB30DE" w:rsidP="00BB30DE">
      <w:r>
        <w:rPr>
          <w:rFonts w:hint="eastAsia"/>
        </w:rPr>
        <w:t>お客様や取引先のニーズに応じて、自社配送、路線便、共配、宅配など多様な配送方法を使い分けています。</w:t>
      </w:r>
    </w:p>
    <w:p w14:paraId="413FB148" w14:textId="3CA8BEB2" w:rsidR="00BB30DE" w:rsidRDefault="00BB30DE" w:rsidP="00BB30DE">
      <w:r>
        <w:rPr>
          <w:rFonts w:hint="eastAsia"/>
        </w:rPr>
        <w:t>これにより、コスト効率と配送品質の両立を実現しています。</w:t>
      </w:r>
    </w:p>
    <w:p w14:paraId="15FF1C2B" w14:textId="77777777" w:rsidR="00BB30DE" w:rsidRDefault="00BB30DE" w:rsidP="00BB30DE"/>
    <w:p w14:paraId="597558E2" w14:textId="77777777" w:rsidR="002B2F89" w:rsidRDefault="00BB30DE" w:rsidP="00BB30DE">
      <w:r>
        <w:rPr>
          <w:rFonts w:hint="eastAsia"/>
        </w:rPr>
        <w:t>佐川倉庫では</w:t>
      </w:r>
      <w:r>
        <w:t>357万本を超える大量の在庫を効率的に管理するため、先進的な在庫管理システムを導入しています。</w:t>
      </w:r>
    </w:p>
    <w:p w14:paraId="44487CB5" w14:textId="4AB33E99" w:rsidR="00BB30DE" w:rsidRDefault="00BB30DE" w:rsidP="00BB30DE">
      <w:r>
        <w:t>これにより、正確な在庫把握と迅速な出荷が可能となっています。</w:t>
      </w:r>
    </w:p>
    <w:p w14:paraId="49E0993A" w14:textId="77777777" w:rsidR="00BB30DE" w:rsidRDefault="00BB30DE" w:rsidP="00BB30DE"/>
    <w:p w14:paraId="0A0381B1" w14:textId="76E853B7" w:rsidR="00BB30DE" w:rsidRDefault="00BB30DE" w:rsidP="00BB30DE">
      <w:r>
        <w:rPr>
          <w:rFonts w:hint="eastAsia"/>
        </w:rPr>
        <w:t>個人のお客様向けレンタルセラーサービスと配送システムが連携しており、お客様の大切なワインの入出庫も円滑に行えます。</w:t>
      </w:r>
    </w:p>
    <w:p w14:paraId="1F1F300F" w14:textId="77777777" w:rsidR="00BB30DE" w:rsidRDefault="00BB30DE" w:rsidP="00BB30DE"/>
    <w:p w14:paraId="7B737242" w14:textId="486328C0" w:rsidR="00BB30DE" w:rsidRDefault="00BB30DE" w:rsidP="00BB30DE">
      <w:r>
        <w:rPr>
          <w:rFonts w:hint="eastAsia"/>
        </w:rPr>
        <w:t>以上で、エノテカ社の物流システムについての説明を終了します。</w:t>
      </w:r>
    </w:p>
    <w:p w14:paraId="16F33BE6" w14:textId="77777777" w:rsidR="00BB30DE" w:rsidRDefault="00BB30DE" w:rsidP="00BB30DE">
      <w:r>
        <w:rPr>
          <w:rFonts w:hint="eastAsia"/>
        </w:rPr>
        <w:t>このあとテキストの内容を読み込んでいただき、業務知識のテストを行ってください。</w:t>
      </w:r>
    </w:p>
    <w:p w14:paraId="16A72B12" w14:textId="2127EBE9" w:rsidR="00AB4E99" w:rsidRDefault="00BB30DE" w:rsidP="00BB30DE">
      <w:r>
        <w:rPr>
          <w:rFonts w:hint="eastAsia"/>
        </w:rPr>
        <w:t>お疲れ様でした。</w:t>
      </w:r>
      <w:r>
        <w:br/>
      </w:r>
    </w:p>
    <w:p w14:paraId="64EA25F0" w14:textId="77777777" w:rsidR="00BB30DE" w:rsidRDefault="00BB30DE" w:rsidP="00BB30DE"/>
    <w:p w14:paraId="6DE44D31" w14:textId="6A723341" w:rsidR="00BB30DE" w:rsidRDefault="00BB30DE" w:rsidP="00BB30DE">
      <w:r>
        <w:rPr>
          <w:rFonts w:hint="eastAsia"/>
        </w:rPr>
        <w:t>※1</w:t>
      </w:r>
    </w:p>
    <w:p w14:paraId="7294449A" w14:textId="2FF35546" w:rsidR="00BB30DE" w:rsidRDefault="00BB30DE" w:rsidP="00BB30DE">
      <w:r w:rsidRPr="00BB30DE">
        <w:t>SKU</w:t>
      </w:r>
      <w:r>
        <w:rPr>
          <w:rFonts w:hint="eastAsia"/>
        </w:rPr>
        <w:t>単位とは、</w:t>
      </w:r>
      <w:r>
        <w:t>Stock Keeping Unit（ストック・キーピング・ユニット）の略称</w:t>
      </w:r>
      <w:r>
        <w:rPr>
          <w:rFonts w:hint="eastAsia"/>
        </w:rPr>
        <w:t>。</w:t>
      </w:r>
    </w:p>
    <w:p w14:paraId="1C84AC32" w14:textId="77777777" w:rsidR="00BB30DE" w:rsidRDefault="00BB30DE" w:rsidP="00BB30DE">
      <w:r>
        <w:rPr>
          <w:rFonts w:hint="eastAsia"/>
        </w:rPr>
        <w:t>在庫を保管・管理するための最小の単位を意味します。</w:t>
      </w:r>
    </w:p>
    <w:p w14:paraId="40F66CCF" w14:textId="1AEC7614" w:rsidR="00BB30DE" w:rsidRDefault="00BB30DE" w:rsidP="00BB30DE">
      <w:r>
        <w:rPr>
          <w:rFonts w:hint="eastAsia"/>
        </w:rPr>
        <w:t>例えば、同じ銘柄が2種類、3つのサイズがあれば、</w:t>
      </w:r>
      <w:r w:rsidR="006E2D06">
        <w:rPr>
          <w:rFonts w:hint="eastAsia"/>
        </w:rPr>
        <w:t>合計6SKUとなる。</w:t>
      </w:r>
      <w:r>
        <w:rPr>
          <w:rFonts w:ascii="Tahoma" w:hAnsi="Tahoma" w:cs="Tahoma"/>
        </w:rPr>
        <w:t>﻿</w:t>
      </w:r>
    </w:p>
    <w:sectPr w:rsidR="00BB30D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DE"/>
    <w:rsid w:val="002853CE"/>
    <w:rsid w:val="002B2F89"/>
    <w:rsid w:val="002B63F1"/>
    <w:rsid w:val="0040284D"/>
    <w:rsid w:val="004D72A4"/>
    <w:rsid w:val="005C5D3B"/>
    <w:rsid w:val="006E2D06"/>
    <w:rsid w:val="00A10A8B"/>
    <w:rsid w:val="00AB4E99"/>
    <w:rsid w:val="00B3304E"/>
    <w:rsid w:val="00B62CAE"/>
    <w:rsid w:val="00BB30DE"/>
    <w:rsid w:val="00BF71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FCE627"/>
  <w15:chartTrackingRefBased/>
  <w15:docId w15:val="{93A7D56F-6FE9-4B85-BB94-C14C7410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30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30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30D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B30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30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30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30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30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30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30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30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30D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B30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30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30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30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30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30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30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30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0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30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30DE"/>
    <w:pPr>
      <w:spacing w:before="160" w:after="160"/>
      <w:jc w:val="center"/>
    </w:pPr>
    <w:rPr>
      <w:i/>
      <w:iCs/>
      <w:color w:val="404040" w:themeColor="text1" w:themeTint="BF"/>
    </w:rPr>
  </w:style>
  <w:style w:type="character" w:customStyle="1" w:styleId="a8">
    <w:name w:val="引用文 (文字)"/>
    <w:basedOn w:val="a0"/>
    <w:link w:val="a7"/>
    <w:uiPriority w:val="29"/>
    <w:rsid w:val="00BB30DE"/>
    <w:rPr>
      <w:i/>
      <w:iCs/>
      <w:color w:val="404040" w:themeColor="text1" w:themeTint="BF"/>
    </w:rPr>
  </w:style>
  <w:style w:type="paragraph" w:styleId="a9">
    <w:name w:val="List Paragraph"/>
    <w:basedOn w:val="a"/>
    <w:uiPriority w:val="34"/>
    <w:qFormat/>
    <w:rsid w:val="00BB30DE"/>
    <w:pPr>
      <w:ind w:left="720"/>
      <w:contextualSpacing/>
    </w:pPr>
  </w:style>
  <w:style w:type="character" w:styleId="21">
    <w:name w:val="Intense Emphasis"/>
    <w:basedOn w:val="a0"/>
    <w:uiPriority w:val="21"/>
    <w:qFormat/>
    <w:rsid w:val="00BB30DE"/>
    <w:rPr>
      <w:i/>
      <w:iCs/>
      <w:color w:val="0F4761" w:themeColor="accent1" w:themeShade="BF"/>
    </w:rPr>
  </w:style>
  <w:style w:type="paragraph" w:styleId="22">
    <w:name w:val="Intense Quote"/>
    <w:basedOn w:val="a"/>
    <w:next w:val="a"/>
    <w:link w:val="23"/>
    <w:uiPriority w:val="30"/>
    <w:qFormat/>
    <w:rsid w:val="00BB3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30DE"/>
    <w:rPr>
      <w:i/>
      <w:iCs/>
      <w:color w:val="0F4761" w:themeColor="accent1" w:themeShade="BF"/>
    </w:rPr>
  </w:style>
  <w:style w:type="character" w:styleId="24">
    <w:name w:val="Intense Reference"/>
    <w:basedOn w:val="a0"/>
    <w:uiPriority w:val="32"/>
    <w:qFormat/>
    <w:rsid w:val="00BB30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517</Words>
  <Characters>2953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美那 齊藤</dc:creator>
  <cp:keywords/>
  <dc:description/>
  <cp:lastModifiedBy>美那 齊藤</cp:lastModifiedBy>
  <cp:revision>4</cp:revision>
  <dcterms:created xsi:type="dcterms:W3CDTF">2025-09-02T05:36:00Z</dcterms:created>
  <dcterms:modified xsi:type="dcterms:W3CDTF">2025-09-03T02:06:00Z</dcterms:modified>
</cp:coreProperties>
</file>